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B52BC8">
      <w:pPr>
        <w:spacing w:line="400" w:lineRule="exact"/>
        <w:rPr>
          <w:rFonts w:ascii="黑体" w:eastAsia="黑体"/>
          <w:sz w:val="28"/>
          <w:szCs w:val="28"/>
        </w:rPr>
      </w:pPr>
      <w:r>
        <w:rPr>
          <w:rFonts w:hint="eastAsia" w:ascii="黑体" w:eastAsia="黑体"/>
          <w:sz w:val="28"/>
          <w:szCs w:val="28"/>
        </w:rPr>
        <w:t>附件：</w:t>
      </w:r>
    </w:p>
    <w:p w14:paraId="469C23DD">
      <w:pPr>
        <w:spacing w:line="400" w:lineRule="exact"/>
        <w:jc w:val="center"/>
        <w:rPr>
          <w:rFonts w:ascii="黑体" w:eastAsia="黑体"/>
          <w:b/>
          <w:sz w:val="36"/>
          <w:szCs w:val="36"/>
        </w:rPr>
      </w:pPr>
      <w:r>
        <w:rPr>
          <w:rFonts w:hint="eastAsia" w:ascii="黑体" w:eastAsia="黑体"/>
          <w:b/>
          <w:sz w:val="36"/>
          <w:szCs w:val="36"/>
        </w:rPr>
        <w:t>浙江云和储备粮销售交</w:t>
      </w:r>
      <w:bookmarkStart w:id="0" w:name="_GoBack"/>
      <w:bookmarkEnd w:id="0"/>
      <w:r>
        <w:rPr>
          <w:rFonts w:hint="eastAsia" w:ascii="黑体" w:eastAsia="黑体"/>
          <w:b/>
          <w:sz w:val="36"/>
          <w:szCs w:val="36"/>
        </w:rPr>
        <w:t>易清单</w:t>
      </w:r>
    </w:p>
    <w:p w14:paraId="6FF499E2">
      <w:pPr>
        <w:spacing w:line="400" w:lineRule="exact"/>
        <w:jc w:val="center"/>
        <w:rPr>
          <w:rFonts w:hint="eastAsia" w:ascii="黑体" w:eastAsia="黑体"/>
          <w:b/>
          <w:sz w:val="32"/>
          <w:szCs w:val="32"/>
        </w:rPr>
      </w:pPr>
      <w:r>
        <w:rPr>
          <w:rFonts w:hint="eastAsia" w:ascii="黑体" w:eastAsia="黑体"/>
          <w:b/>
          <w:sz w:val="32"/>
          <w:szCs w:val="32"/>
        </w:rPr>
        <w:t>（国粮浙交202</w:t>
      </w:r>
      <w:r>
        <w:rPr>
          <w:rFonts w:hint="eastAsia" w:ascii="黑体" w:eastAsia="黑体"/>
          <w:b/>
          <w:sz w:val="32"/>
          <w:szCs w:val="32"/>
          <w:lang w:val="en-US" w:eastAsia="zh-CN"/>
        </w:rPr>
        <w:t>5</w:t>
      </w:r>
      <w:r>
        <w:rPr>
          <w:rFonts w:hint="eastAsia" w:ascii="黑体" w:eastAsia="黑体"/>
          <w:b/>
          <w:sz w:val="32"/>
          <w:szCs w:val="32"/>
        </w:rPr>
        <w:t>第</w:t>
      </w:r>
      <w:r>
        <w:rPr>
          <w:rFonts w:hint="eastAsia" w:ascii="黑体" w:eastAsia="黑体"/>
          <w:b/>
          <w:sz w:val="32"/>
          <w:szCs w:val="32"/>
          <w:lang w:val="en-US" w:eastAsia="zh-CN"/>
        </w:rPr>
        <w:t>951</w:t>
      </w:r>
      <w:r>
        <w:rPr>
          <w:rFonts w:hint="eastAsia" w:ascii="黑体" w:eastAsia="黑体"/>
          <w:b/>
          <w:sz w:val="32"/>
          <w:szCs w:val="32"/>
        </w:rPr>
        <w:t>号）</w:t>
      </w:r>
    </w:p>
    <w:tbl>
      <w:tblPr>
        <w:tblStyle w:val="5"/>
        <w:tblpPr w:leftFromText="180" w:rightFromText="180" w:vertAnchor="text" w:horzAnchor="page" w:tblpX="944" w:tblpY="563"/>
        <w:tblW w:w="1471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3"/>
        <w:gridCol w:w="953"/>
        <w:gridCol w:w="858"/>
        <w:gridCol w:w="845"/>
        <w:gridCol w:w="1113"/>
        <w:gridCol w:w="1185"/>
        <w:gridCol w:w="1220"/>
        <w:gridCol w:w="938"/>
        <w:gridCol w:w="781"/>
        <w:gridCol w:w="797"/>
        <w:gridCol w:w="765"/>
        <w:gridCol w:w="813"/>
        <w:gridCol w:w="765"/>
        <w:gridCol w:w="797"/>
        <w:gridCol w:w="1125"/>
        <w:gridCol w:w="1058"/>
      </w:tblGrid>
      <w:tr w14:paraId="5B7428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4" w:hRule="atLeast"/>
        </w:trPr>
        <w:tc>
          <w:tcPr>
            <w:tcW w:w="70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07790B9E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标段</w:t>
            </w:r>
          </w:p>
        </w:tc>
        <w:tc>
          <w:tcPr>
            <w:tcW w:w="95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1002A50F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品名</w:t>
            </w:r>
          </w:p>
        </w:tc>
        <w:tc>
          <w:tcPr>
            <w:tcW w:w="85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40E912A8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数量（吨）</w:t>
            </w:r>
          </w:p>
        </w:tc>
        <w:tc>
          <w:tcPr>
            <w:tcW w:w="84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7309C03C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生产</w:t>
            </w:r>
          </w:p>
          <w:p w14:paraId="26F6DEB8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年份</w:t>
            </w:r>
          </w:p>
        </w:tc>
        <w:tc>
          <w:tcPr>
            <w:tcW w:w="111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5E7926AF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产地</w:t>
            </w:r>
          </w:p>
        </w:tc>
        <w:tc>
          <w:tcPr>
            <w:tcW w:w="118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290B055D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储粮地点</w:t>
            </w:r>
          </w:p>
        </w:tc>
        <w:tc>
          <w:tcPr>
            <w:tcW w:w="122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6DCCFEE6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储粮</w:t>
            </w:r>
          </w:p>
          <w:p w14:paraId="01649AEB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方式</w:t>
            </w:r>
          </w:p>
        </w:tc>
        <w:tc>
          <w:tcPr>
            <w:tcW w:w="93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 w14:paraId="48FCFE15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粒型</w:t>
            </w:r>
          </w:p>
        </w:tc>
        <w:tc>
          <w:tcPr>
            <w:tcW w:w="690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383F3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主要质量指标</w:t>
            </w:r>
          </w:p>
        </w:tc>
      </w:tr>
      <w:tr w14:paraId="367A37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24" w:hRule="atLeast"/>
        </w:trPr>
        <w:tc>
          <w:tcPr>
            <w:tcW w:w="70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ABE45A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5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0FA18D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D2AE2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4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21E46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1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C374AA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8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A1EC5E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2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608AF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3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379108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5640C1">
            <w:pPr>
              <w:spacing w:line="40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出糙率（%）</w:t>
            </w:r>
          </w:p>
        </w:tc>
        <w:tc>
          <w:tcPr>
            <w:tcW w:w="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B9DBCF">
            <w:pPr>
              <w:spacing w:line="400" w:lineRule="exact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整精米粒（%）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05CEF">
            <w:pPr>
              <w:spacing w:line="40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bCs/>
                <w:color w:val="000000"/>
                <w:szCs w:val="21"/>
              </w:rPr>
              <w:t>杂质（%）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8EBFDA">
            <w:pPr>
              <w:spacing w:line="40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bCs/>
                <w:color w:val="000000"/>
                <w:szCs w:val="21"/>
              </w:rPr>
              <w:t>水分（%）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1042D8">
            <w:pPr>
              <w:spacing w:line="40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黄粒米（%）</w:t>
            </w:r>
          </w:p>
        </w:tc>
        <w:tc>
          <w:tcPr>
            <w:tcW w:w="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26312">
            <w:pPr>
              <w:spacing w:line="40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色泽气味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5656BC">
            <w:pPr>
              <w:spacing w:line="400" w:lineRule="exact"/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 w:val="18"/>
                <w:szCs w:val="18"/>
              </w:rPr>
              <w:t>脂肪酸值mgKOH/100g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69D5AF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备注</w:t>
            </w:r>
          </w:p>
        </w:tc>
      </w:tr>
      <w:tr w14:paraId="7BD3C1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1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458655">
            <w:pPr>
              <w:spacing w:line="40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01</w:t>
            </w:r>
          </w:p>
        </w:tc>
        <w:tc>
          <w:tcPr>
            <w:tcW w:w="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88C09">
            <w:pPr>
              <w:spacing w:line="40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晚</w:t>
            </w:r>
            <w:r>
              <w:rPr>
                <w:rFonts w:hint="eastAsia" w:ascii="宋体" w:hAnsi="宋体" w:cs="宋体"/>
                <w:szCs w:val="21"/>
              </w:rPr>
              <w:t>籼谷</w:t>
            </w: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23098F">
            <w:pPr>
              <w:spacing w:line="400" w:lineRule="exact"/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29.279</w:t>
            </w:r>
          </w:p>
        </w:tc>
        <w:tc>
          <w:tcPr>
            <w:tcW w:w="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5D8C28">
            <w:pPr>
              <w:spacing w:line="400" w:lineRule="exact"/>
              <w:jc w:val="center"/>
              <w:rPr>
                <w:rFonts w:hint="eastAsia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</w:rPr>
              <w:t>202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5</w:t>
            </w:r>
          </w:p>
        </w:tc>
        <w:tc>
          <w:tcPr>
            <w:tcW w:w="11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582584">
            <w:pPr>
              <w:spacing w:line="400" w:lineRule="exact"/>
              <w:jc w:val="center"/>
              <w:rPr>
                <w:rFonts w:hint="eastAsia" w:ascii="宋体" w:hAnsi="宋体" w:eastAsia="宋体" w:cs="宋体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丽水云和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074A45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0P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10</w:t>
            </w:r>
            <w:r>
              <w:rPr>
                <w:rFonts w:hint="eastAsia" w:ascii="宋体" w:hAnsi="宋体" w:cs="宋体"/>
                <w:szCs w:val="21"/>
              </w:rPr>
              <w:t>号仓</w:t>
            </w:r>
          </w:p>
        </w:tc>
        <w:tc>
          <w:tcPr>
            <w:tcW w:w="1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DFB6F">
            <w:pPr>
              <w:spacing w:line="40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仓内散装</w:t>
            </w: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3E301">
            <w:pPr>
              <w:spacing w:line="40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圆</w:t>
            </w:r>
            <w:r>
              <w:rPr>
                <w:rFonts w:hint="eastAsia" w:ascii="宋体" w:hAnsi="宋体" w:cs="宋体"/>
                <w:szCs w:val="21"/>
              </w:rPr>
              <w:t>粒</w:t>
            </w: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F5E36E">
            <w:pPr>
              <w:spacing w:line="400" w:lineRule="exact"/>
              <w:jc w:val="center"/>
              <w:rPr>
                <w:rFonts w:hint="eastAsia" w:ascii="宋体" w:hAnsi="宋体" w:eastAsia="宋体" w:cs="宋体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szCs w:val="21"/>
              </w:rPr>
              <w:t>76.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7</w:t>
            </w:r>
          </w:p>
        </w:tc>
        <w:tc>
          <w:tcPr>
            <w:tcW w:w="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BC35E6">
            <w:pPr>
              <w:spacing w:line="400" w:lineRule="exact"/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57.9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F29C28">
            <w:pPr>
              <w:spacing w:line="400" w:lineRule="exact"/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0.7</w:t>
            </w: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721C64">
            <w:pPr>
              <w:spacing w:line="400" w:lineRule="exact"/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12.4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8A367">
            <w:pPr>
              <w:spacing w:line="400" w:lineRule="exact"/>
              <w:jc w:val="center"/>
              <w:rPr>
                <w:rFonts w:hint="eastAsia" w:ascii="宋体" w:hAnsi="宋体" w:eastAsia="宋体" w:cs="宋体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szCs w:val="21"/>
              </w:rPr>
              <w:t>0.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1</w:t>
            </w:r>
          </w:p>
        </w:tc>
        <w:tc>
          <w:tcPr>
            <w:tcW w:w="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8923B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正常</w:t>
            </w: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E8DB4E">
            <w:pPr>
              <w:spacing w:line="400" w:lineRule="exact"/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16.7</w:t>
            </w: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191810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08A954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1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78CE5D">
            <w:pPr>
              <w:spacing w:line="40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2DAE0B">
            <w:pPr>
              <w:spacing w:line="40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9CB108">
            <w:pPr>
              <w:spacing w:line="40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6FA22">
            <w:pPr>
              <w:spacing w:line="40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1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BC4C5">
            <w:pPr>
              <w:spacing w:line="40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FEE6C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43999C">
            <w:pPr>
              <w:spacing w:line="40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C3764">
            <w:pPr>
              <w:spacing w:line="40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40B2F">
            <w:pPr>
              <w:spacing w:line="40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EEE383">
            <w:pPr>
              <w:spacing w:line="40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6321C6">
            <w:pPr>
              <w:spacing w:line="40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B70A1">
            <w:pPr>
              <w:spacing w:line="40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A87375">
            <w:pPr>
              <w:spacing w:line="40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672915"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3DFAB0">
            <w:pPr>
              <w:spacing w:line="400" w:lineRule="exact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D56255"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663937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7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723AE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1D8BF1">
            <w:pPr>
              <w:spacing w:line="400" w:lineRule="exact"/>
              <w:jc w:val="center"/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合计</w:t>
            </w:r>
          </w:p>
        </w:tc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8E819A">
            <w:pPr>
              <w:spacing w:line="400" w:lineRule="exact"/>
              <w:jc w:val="center"/>
              <w:rPr>
                <w:rFonts w:hint="default" w:ascii="宋体" w:hAnsi="宋体" w:eastAsia="宋体"/>
                <w:b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/>
                <w:szCs w:val="21"/>
                <w:lang w:val="en-US" w:eastAsia="zh-CN"/>
              </w:rPr>
              <w:t>29.279</w:t>
            </w:r>
          </w:p>
        </w:tc>
        <w:tc>
          <w:tcPr>
            <w:tcW w:w="8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C93619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A87697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E6A3ED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BD154B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C071FA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89BC22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B2891B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77ED2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3353EB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1B206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AFC102"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C253A0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5F33F1">
            <w:pPr>
              <w:jc w:val="center"/>
              <w:rPr>
                <w:rFonts w:ascii="宋体" w:hAnsi="宋体"/>
                <w:szCs w:val="21"/>
              </w:rPr>
            </w:pPr>
          </w:p>
        </w:tc>
      </w:tr>
    </w:tbl>
    <w:p w14:paraId="51092D01">
      <w:pPr>
        <w:spacing w:line="400" w:lineRule="exact"/>
        <w:ind w:firstLine="7740"/>
        <w:jc w:val="center"/>
        <w:rPr>
          <w:rFonts w:ascii="新宋体" w:hAnsi="新宋体" w:eastAsia="新宋体"/>
          <w:b/>
          <w:sz w:val="24"/>
        </w:rPr>
      </w:pPr>
      <w:r>
        <w:rPr>
          <w:rFonts w:hint="eastAsia"/>
        </w:rPr>
        <w:t xml:space="preserve">            单位：吨                                                                                                     </w:t>
      </w:r>
    </w:p>
    <w:p w14:paraId="7B055427">
      <w:pPr>
        <w:spacing w:line="360" w:lineRule="exact"/>
        <w:ind w:right="420"/>
      </w:pPr>
    </w:p>
    <w:p w14:paraId="284D3E0C">
      <w:pPr>
        <w:spacing w:line="360" w:lineRule="exact"/>
        <w:ind w:right="420"/>
        <w:rPr>
          <w:rFonts w:ascii="宋体" w:hAnsi="宋体"/>
          <w:color w:val="FF0000"/>
          <w:sz w:val="32"/>
        </w:rPr>
      </w:pPr>
      <w:r>
        <w:rPr>
          <w:rFonts w:hint="eastAsia"/>
          <w:b/>
          <w:color w:val="FF0000"/>
          <w:sz w:val="28"/>
          <w:szCs w:val="28"/>
        </w:rPr>
        <w:t>备注：本公示质量指标仅供参考，具体质量以实际库点大样为准。买方参加交易就视作对该批粮食质量的认可；放弃实地看样的也视为对粮食质量的认可，成交后均不得再对粮食质量提出异议。</w:t>
      </w:r>
    </w:p>
    <w:sectPr>
      <w:pgSz w:w="16838" w:h="11906" w:orient="landscape"/>
      <w:pgMar w:top="1797" w:right="1440" w:bottom="1797" w:left="183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UyOTAwNTFiNDM2YzdjY2RhN2JmZDk2OWU0MWI3ODgifQ=="/>
  </w:docVars>
  <w:rsids>
    <w:rsidRoot w:val="000C1755"/>
    <w:rsid w:val="00047D56"/>
    <w:rsid w:val="00060AF0"/>
    <w:rsid w:val="000A0E33"/>
    <w:rsid w:val="000C1755"/>
    <w:rsid w:val="0015370B"/>
    <w:rsid w:val="001732E7"/>
    <w:rsid w:val="001A646D"/>
    <w:rsid w:val="001D39D3"/>
    <w:rsid w:val="00202143"/>
    <w:rsid w:val="002B41F7"/>
    <w:rsid w:val="00353BAF"/>
    <w:rsid w:val="003659DA"/>
    <w:rsid w:val="003B2471"/>
    <w:rsid w:val="004076AB"/>
    <w:rsid w:val="004162D4"/>
    <w:rsid w:val="00480177"/>
    <w:rsid w:val="004C3132"/>
    <w:rsid w:val="004F6F5C"/>
    <w:rsid w:val="005C04A8"/>
    <w:rsid w:val="005D1B45"/>
    <w:rsid w:val="00687C06"/>
    <w:rsid w:val="006904DE"/>
    <w:rsid w:val="006C54EF"/>
    <w:rsid w:val="006D0226"/>
    <w:rsid w:val="007064B1"/>
    <w:rsid w:val="007156AD"/>
    <w:rsid w:val="00742A3D"/>
    <w:rsid w:val="00797DAF"/>
    <w:rsid w:val="007B51F4"/>
    <w:rsid w:val="007D3D32"/>
    <w:rsid w:val="00813ECE"/>
    <w:rsid w:val="00814302"/>
    <w:rsid w:val="00867DB8"/>
    <w:rsid w:val="008B1897"/>
    <w:rsid w:val="008F6783"/>
    <w:rsid w:val="009617A1"/>
    <w:rsid w:val="009D38DE"/>
    <w:rsid w:val="00A05AC8"/>
    <w:rsid w:val="00A53E9F"/>
    <w:rsid w:val="00A82FE8"/>
    <w:rsid w:val="00A90095"/>
    <w:rsid w:val="00A9450F"/>
    <w:rsid w:val="00AE71E8"/>
    <w:rsid w:val="00B4667F"/>
    <w:rsid w:val="00B57266"/>
    <w:rsid w:val="00BA0C25"/>
    <w:rsid w:val="00BC2506"/>
    <w:rsid w:val="00BD18AB"/>
    <w:rsid w:val="00C44935"/>
    <w:rsid w:val="00C8478A"/>
    <w:rsid w:val="00D145EA"/>
    <w:rsid w:val="00DE54DF"/>
    <w:rsid w:val="00E54DDC"/>
    <w:rsid w:val="00E67E17"/>
    <w:rsid w:val="00E915DE"/>
    <w:rsid w:val="00E943B4"/>
    <w:rsid w:val="00E94BC4"/>
    <w:rsid w:val="00ED7CDC"/>
    <w:rsid w:val="00F4377B"/>
    <w:rsid w:val="00F83C36"/>
    <w:rsid w:val="00FA54BC"/>
    <w:rsid w:val="00FE2E99"/>
    <w:rsid w:val="01327274"/>
    <w:rsid w:val="02A81317"/>
    <w:rsid w:val="09962A5B"/>
    <w:rsid w:val="0CEE6725"/>
    <w:rsid w:val="0D0306DF"/>
    <w:rsid w:val="104044BF"/>
    <w:rsid w:val="189C4E69"/>
    <w:rsid w:val="1E69544E"/>
    <w:rsid w:val="1FB25286"/>
    <w:rsid w:val="22E05EA5"/>
    <w:rsid w:val="2C517E7B"/>
    <w:rsid w:val="2CD3099F"/>
    <w:rsid w:val="34F84C2B"/>
    <w:rsid w:val="37431780"/>
    <w:rsid w:val="37852B77"/>
    <w:rsid w:val="3A364919"/>
    <w:rsid w:val="3B3722B0"/>
    <w:rsid w:val="3C28125E"/>
    <w:rsid w:val="3D0A4354"/>
    <w:rsid w:val="424B19B4"/>
    <w:rsid w:val="4C623B49"/>
    <w:rsid w:val="4DC633F8"/>
    <w:rsid w:val="5C912B42"/>
    <w:rsid w:val="5F3728BD"/>
    <w:rsid w:val="5F8E2D69"/>
    <w:rsid w:val="619F0DDD"/>
    <w:rsid w:val="63DF12EE"/>
    <w:rsid w:val="64CE6966"/>
    <w:rsid w:val="651C7918"/>
    <w:rsid w:val="67345AB9"/>
    <w:rsid w:val="67647B66"/>
    <w:rsid w:val="697A35A8"/>
    <w:rsid w:val="69E83EB4"/>
    <w:rsid w:val="6CBD5D0B"/>
    <w:rsid w:val="6CC93FA7"/>
    <w:rsid w:val="6CFF7733"/>
    <w:rsid w:val="6DC46409"/>
    <w:rsid w:val="71F16E7A"/>
    <w:rsid w:val="73C45D15"/>
    <w:rsid w:val="746D1931"/>
    <w:rsid w:val="760C682F"/>
    <w:rsid w:val="7A3B1BD2"/>
    <w:rsid w:val="7DA047C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qFormat/>
    <w:uiPriority w:val="0"/>
    <w:rPr>
      <w:sz w:val="18"/>
      <w:szCs w:val="18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8">
    <w:name w:val="批注框文本 Char"/>
    <w:basedOn w:val="6"/>
    <w:link w:val="2"/>
    <w:qFormat/>
    <w:uiPriority w:val="0"/>
    <w:rPr>
      <w:kern w:val="2"/>
      <w:sz w:val="18"/>
      <w:szCs w:val="18"/>
    </w:rPr>
  </w:style>
  <w:style w:type="character" w:customStyle="1" w:styleId="9">
    <w:name w:val="页脚 Char"/>
    <w:basedOn w:val="6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</Pages>
  <Words>215</Words>
  <Characters>260</Characters>
  <Lines>2</Lines>
  <Paragraphs>1</Paragraphs>
  <TotalTime>24</TotalTime>
  <ScaleCrop>false</ScaleCrop>
  <LinksUpToDate>false</LinksUpToDate>
  <CharactersWithSpaces>375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2020-04-01T03:44:00Z</dcterms:created>
  <dc:creator>朱罕珺</dc:creator>
  <cp:lastModifiedBy>丰莹</cp:lastModifiedBy>
  <cp:lastPrinted>2020-04-01T02:36:00Z</cp:lastPrinted>
  <dcterms:modified xsi:type="dcterms:W3CDTF">2025-11-14T05:21:04Z</dcterms:modified>
  <dc:title>附件：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569B9EC62EB84CD281156E2F43A35C2E_13</vt:lpwstr>
  </property>
  <property fmtid="{D5CDD505-2E9C-101B-9397-08002B2CF9AE}" pid="4" name="KSOTemplateDocerSaveRecord">
    <vt:lpwstr>eyJoZGlkIjoiZmJlYzM5NDg1MzliNWQzZjcyNzBhYTU2ZDA4MmU0NTciLCJ1c2VySWQiOiIyODkxODI0NDkifQ==</vt:lpwstr>
  </property>
</Properties>
</file>